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52" w:rsidRPr="0062238B" w:rsidRDefault="0062238B" w:rsidP="005A3452">
      <w:pPr>
        <w:jc w:val="both"/>
        <w:rPr>
          <w:rStyle w:val="a3"/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Style w:val="a3"/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5A3452" w:rsidRPr="0062238B">
        <w:rPr>
          <w:rStyle w:val="a3"/>
          <w:rFonts w:ascii="Times New Roman" w:hAnsi="Times New Roman" w:cs="Times New Roman"/>
          <w:b/>
          <w:sz w:val="36"/>
          <w:szCs w:val="36"/>
        </w:rPr>
        <w:t>Формирование навыка чтения</w:t>
      </w:r>
    </w:p>
    <w:p w:rsidR="00395A49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Чтобы научить своего ребенка быстрому и легкому чтению, родители могут воспользоваться следующими приемами.</w:t>
      </w:r>
      <w:r w:rsidR="005A3452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Сделайте чтение для ребен</w:t>
      </w:r>
      <w:r w:rsidR="005A3452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ка необходимым в жизни навыком.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Оставляйте ему короткие </w:t>
      </w:r>
      <w:r w:rsidR="005A3452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записки. Пишите письма.  С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оставляйте различные списки</w:t>
      </w:r>
      <w:r w:rsidR="005A3452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продуктов, которые надо купить</w:t>
      </w:r>
      <w:r w:rsidR="00AA7F8C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.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Предлагайте ребенку те</w:t>
      </w:r>
      <w:proofErr w:type="gramStart"/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кст </w:t>
      </w:r>
      <w:r w:rsidR="009A316C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дл</w:t>
      </w:r>
      <w:proofErr w:type="gramEnd"/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я чтения только тогда, когда вы ему его уже прочитали. Читать знакомый текст младшему школьнику намного легче и интереснее, чем совершенно незнакомый. Радость узнавания того, что читаешь, - прекрасная помощница в процессе улучшения техники чтения.</w:t>
      </w:r>
      <w:r w:rsidR="00AA7F8C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Используйте прием параллельно</w:t>
      </w:r>
      <w:r w:rsidR="00A63B47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го чтения: взрослый читает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вслух, а ребенок вслед за ним - про себя, водя пальчиком по строчкам. Таким образом, устраняется ситуации проверки и оценки качества детского чтения. Также можно применять прием попеременного чтения «взрослый – ребенок». Т.е. чтение текста выполняется по предложению: сначала читает предложение взрослый, а затем – ребенок и т.д.</w:t>
      </w:r>
      <w:r w:rsidR="00395A49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Интересный прием для тренировки навыка чтения </w:t>
      </w:r>
      <w:r w:rsidRPr="002167E0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"Секретное письмо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". На большом листе бумаги взрослый пишет какое-нибудь слово крупными буквами с помощью белой свечи. Понятно, что написанное вами не будет видно на белом листе. Теперь ребенку предлагается закрасить разными цветами с помощью красок и кисти весь лист. Тот момент, когда неожиданно на цветном фоне появляются белые буквы, неизменно освещается чувством радостного удивления ребенка. Так процесс чтения и приятные эмоции крепко связываются в представлении школьника, а прочитанные таким необычным способом слова хорошо запоминаются. Слова должны быть написаны печатными буквами.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Устраивайте для своей семьи различные игры в слова и буквы. Такая увлекательная тренировка поможет ребенку легко ориентироваться в пространстве букв и слов, быстро прочитывать знакомые слова, пополнять багаж слов, в конечном итоге улучшить технику чтения.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Можно использовать следующие упражнения: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DF6FCD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Многократное чтение</w:t>
      </w:r>
      <w:r w:rsidR="00DF6FCD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 xml:space="preserve">.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Школьнику предлагается начать чтение и продолжать его в течение одной минуты. После этого ученик отмечает, до какого места он дочитал. Затем следует повторное чтение этого же отрывка текста. После этого ученик снова замечает, до какого слова он дочитал, и сравнивает с результатами первого прочтения. Естественно, что во второй раз он прочитал на несколько слов больше /кто-то на 2 слова, кто-то на 5, а 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lastRenderedPageBreak/>
        <w:t>кто-то на 15/. Увеличение темпа чтения вызывает положительные эмоции у ребенка, ему хочется читать еще раз. Однако более трех раз не следует этого делать! Избегайте утомления. Закрепите ситуацию успеха. Похвалите ребенка.</w:t>
      </w:r>
    </w:p>
    <w:p w:rsidR="007B167C" w:rsidRPr="00DF6FCD" w:rsidRDefault="007B167C" w:rsidP="005A3452">
      <w:pPr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</w:rPr>
      </w:pPr>
      <w:r w:rsidRPr="00DF6FCD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Чтение в темпе скороговорки</w:t>
      </w:r>
      <w:r w:rsidR="00DF6FCD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.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Дети отрабатывают четкое и правильное, а главное – быстрое чтение текста. Окончания слов не должны "проглатываться" ребенком, а должны четко проговариваться. Упражнение длится не более 30 секунд.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DF6FCD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Упражнение "Бросок – засечка</w:t>
      </w: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"</w:t>
      </w:r>
    </w:p>
    <w:p w:rsidR="007B167C" w:rsidRPr="005A3452" w:rsidRDefault="00DF6FCD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Его цель - </w:t>
      </w:r>
      <w:r w:rsidR="007B167C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развитие зрительного умения ориентироваться в тексте</w:t>
      </w:r>
      <w:r w:rsidR="00633702">
        <w:rPr>
          <w:rStyle w:val="a3"/>
          <w:rFonts w:ascii="Times New Roman" w:hAnsi="Times New Roman" w:cs="Times New Roman"/>
          <w:i w:val="0"/>
          <w:sz w:val="28"/>
          <w:szCs w:val="28"/>
        </w:rPr>
        <w:t>. Заключается оно в следующем: р</w:t>
      </w:r>
      <w:r w:rsidR="007B167C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ебенок кладет руки на колени и начинает читать те</w:t>
      </w:r>
      <w:proofErr w:type="gramStart"/>
      <w:r w:rsidR="007B167C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кст </w:t>
      </w:r>
      <w:r w:rsidR="0063370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7B167C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всл</w:t>
      </w:r>
      <w:proofErr w:type="gramEnd"/>
      <w:r w:rsidR="007B167C"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ух по команде "Бросок". Когда раздается команда "Засечка" читатель отрывает голову от книги, закрывает глаза и несколько секунд отдыхает, руки при этом остаются на коленях. По команде "Бросок” ребенок должен отыскать глазами то место в книге, на котором он остановился и продолжить чтение вслух. Это упражнение может длиться около 5 минут.</w:t>
      </w:r>
    </w:p>
    <w:p w:rsidR="007B167C" w:rsidRPr="009A316C" w:rsidRDefault="007B167C" w:rsidP="005A3452">
      <w:pPr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</w:rPr>
      </w:pPr>
      <w:r w:rsidRPr="009A316C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Выразительное чтение с переходом на незнакомую часть текста</w:t>
      </w:r>
      <w:r w:rsidR="009A316C">
        <w:rPr>
          <w:rStyle w:val="a3"/>
          <w:rFonts w:ascii="Times New Roman" w:hAnsi="Times New Roman" w:cs="Times New Roman"/>
          <w:b/>
          <w:i w:val="0"/>
          <w:sz w:val="28"/>
          <w:szCs w:val="28"/>
        </w:rPr>
        <w:t>.</w:t>
      </w:r>
    </w:p>
    <w:p w:rsidR="007B167C" w:rsidRPr="005A3452" w:rsidRDefault="007B167C" w:rsidP="005A3452">
      <w:pPr>
        <w:jc w:val="both"/>
        <w:rPr>
          <w:rStyle w:val="a3"/>
          <w:rFonts w:ascii="Times New Roman" w:hAnsi="Times New Roman" w:cs="Times New Roman"/>
          <w:i w:val="0"/>
          <w:sz w:val="28"/>
          <w:szCs w:val="28"/>
        </w:rPr>
      </w:pPr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Школьник читает отрывок текста, затем ребенку объясняем так: "Теперь, снова читай текст, но чуть-чуть медленнее, зато красиво, выразительно". Ваш ученик прочитывает отрывок до конца, но взрослый не останавливает его. Ребенок переходит на незнакомую часть текста. И вот здесь происходит маленькое чудо. Оно состоит в том, что ребенок, несколько </w:t>
      </w:r>
      <w:proofErr w:type="gramStart"/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>раз</w:t>
      </w:r>
      <w:proofErr w:type="gramEnd"/>
      <w:r w:rsidRPr="005A3452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прочитавший один и тот же отрывок текста выработавший уже здесь повышенный темп чтения, при переходе на незнакомую часть текста продолжает читать ее в том же повышенном темпе. Его возможностей надолго не хватает, но если ежедневно проводить такие упражнения длительность чтения в повышенном темпе будет увеличиваться. Через две-три недели чтение ребенка заметно улучшится.</w:t>
      </w:r>
    </w:p>
    <w:p w:rsidR="00B622B9" w:rsidRPr="005A3452" w:rsidRDefault="00B622B9" w:rsidP="005A345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622B9" w:rsidRPr="005A3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AFC"/>
    <w:rsid w:val="001F53E2"/>
    <w:rsid w:val="002167E0"/>
    <w:rsid w:val="00395A49"/>
    <w:rsid w:val="005A3452"/>
    <w:rsid w:val="0062238B"/>
    <w:rsid w:val="00633702"/>
    <w:rsid w:val="007B167C"/>
    <w:rsid w:val="009A316C"/>
    <w:rsid w:val="00A63B47"/>
    <w:rsid w:val="00AA7F8C"/>
    <w:rsid w:val="00B622B9"/>
    <w:rsid w:val="00BF7005"/>
    <w:rsid w:val="00DF6FCD"/>
    <w:rsid w:val="00F7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B167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B16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8B49D-CBBA-44CB-8793-B06E4D22B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2020-04-27T07:49:00Z</dcterms:created>
  <dcterms:modified xsi:type="dcterms:W3CDTF">2020-04-27T07:49:00Z</dcterms:modified>
</cp:coreProperties>
</file>